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74DE5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974DE5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</w:rPr>
            </w:pPr>
          </w:p>
        </w:tc>
      </w:tr>
      <w:tr w:rsidR="003232C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>
              <w:rPr>
                <w:b/>
                <w:color w:val="000000"/>
                <w:sz w:val="20"/>
                <w:szCs w:val="20"/>
              </w:rPr>
              <w:t xml:space="preserve"> 4215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Шетел тілінде оқу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974DE5" w:rsidRPr="003232C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723B1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9E4934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0910CB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3232CB" w:rsidRPr="003232CB" w:rsidTr="00603619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r>
              <w:rPr>
                <w:color w:val="333333"/>
                <w:sz w:val="20"/>
                <w:szCs w:val="20"/>
              </w:rPr>
              <w:t>қыту арқылы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>
              <w:rPr>
                <w:color w:val="333333"/>
                <w:sz w:val="20"/>
                <w:szCs w:val="20"/>
              </w:rPr>
              <w:t xml:space="preserve"> туралы негізгі білімді 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r>
              <w:rPr>
                <w:color w:val="333333"/>
                <w:sz w:val="20"/>
                <w:szCs w:val="20"/>
              </w:rPr>
              <w:t>және Оқылым түрлерін, мәтіннің сипатын оқып, олардың сипаттамаларын классификациялауға үйрету</w:t>
            </w:r>
            <w:r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232CB" w:rsidRPr="003232CB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3232CB" w:rsidRPr="003232CB" w:rsidTr="00603619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3232CB" w:rsidRDefault="003232CB" w:rsidP="003232CB">
            <w:pPr>
              <w:pStyle w:val="1"/>
              <w:spacing w:line="276" w:lineRule="auto"/>
              <w:rPr>
                <w:lang w:val="kk-KZ"/>
              </w:rPr>
            </w:pPr>
            <w:r w:rsidRPr="003232CB"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3232CB" w:rsidRPr="003232CB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3232CB">
              <w:rPr>
                <w:b/>
                <w:sz w:val="20"/>
                <w:szCs w:val="20"/>
                <w:lang w:val="kk-KZ"/>
              </w:rPr>
              <w:t>ОН 4</w:t>
            </w:r>
            <w:r w:rsidRPr="003232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</w:t>
            </w:r>
            <w:r w:rsidRPr="003232CB">
              <w:rPr>
                <w:sz w:val="20"/>
                <w:szCs w:val="20"/>
                <w:lang w:val="kk-KZ"/>
              </w:rPr>
              <w:t>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3232CB" w:rsidRPr="003232CB" w:rsidTr="00603619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9E4934" w:rsidRPr="003232CB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3232CB" w:rsidRDefault="003232CB" w:rsidP="009E4934">
            <w:pPr>
              <w:rPr>
                <w:b/>
                <w:sz w:val="20"/>
                <w:szCs w:val="20"/>
                <w:lang w:val="kk-KZ"/>
              </w:rPr>
            </w:pPr>
            <w:r w:rsidRPr="003232CB">
              <w:rPr>
                <w:color w:val="000000"/>
                <w:sz w:val="20"/>
                <w:szCs w:val="20"/>
                <w:lang w:val="kk-KZ"/>
              </w:rPr>
              <w:t>(OTIYa 2205)    Оқытылатын тіл теориясының негіздері</w:t>
            </w:r>
          </w:p>
        </w:tc>
      </w:tr>
      <w:tr w:rsidR="009E4934" w:rsidRPr="003232CB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3232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发展汉语阅读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fazhanhanyuyuedu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kk-KZ" w:eastAsia="zh-CN"/>
              </w:rPr>
              <w:t>中级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刘援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2006.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en-US"/>
              </w:rPr>
              <w:t>中级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）（中级下）邹昭华，</w:t>
            </w:r>
            <w:r>
              <w:rPr>
                <w:rFonts w:eastAsia="微软雅黑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夏小芸，</w:t>
            </w:r>
            <w:r>
              <w:rPr>
                <w:rFonts w:eastAsia="微软雅黑"/>
                <w:sz w:val="20"/>
                <w:szCs w:val="20"/>
                <w:lang w:val="kk-KZ"/>
              </w:rPr>
              <w:t>Пекин, 2017.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 w:hint="eastAsia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3232CB" w:rsidRDefault="003232CB" w:rsidP="003232CB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大众汉语</w:t>
            </w: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232CB" w:rsidRDefault="003232CB" w:rsidP="003232CB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232CB" w:rsidRDefault="003232CB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>
                <w:rPr>
                  <w:rStyle w:val="a3"/>
                  <w:sz w:val="20"/>
                  <w:szCs w:val="20"/>
                </w:rPr>
                <w:t>https://bkrs.info/</w:t>
              </w:r>
            </w:hyperlink>
          </w:p>
          <w:p w:rsidR="003232CB" w:rsidRDefault="003232CB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 w:history="1">
              <w:r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3232CB" w:rsidRDefault="003232CB" w:rsidP="003232CB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 w:history="1">
              <w:r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74DE5" w:rsidRDefault="003232CB" w:rsidP="003232CB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:rsidR="00974DE5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Default="00974DE5">
      <w:pPr>
        <w:pStyle w:val="1"/>
        <w:rPr>
          <w:b/>
        </w:rPr>
      </w:pPr>
    </w:p>
    <w:p w:rsidR="00974DE5" w:rsidRDefault="00974DE5">
      <w:pPr>
        <w:pStyle w:val="1"/>
        <w:rPr>
          <w:b/>
        </w:rPr>
      </w:pP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974DE5" w:rsidRDefault="00974DE5">
      <w:pPr>
        <w:pStyle w:val="1"/>
        <w:jc w:val="center"/>
        <w:rPr>
          <w:b/>
        </w:rPr>
      </w:pPr>
      <w:bookmarkStart w:id="0" w:name="_gjdgxs"/>
      <w:bookmarkEnd w:id="0"/>
    </w:p>
    <w:p w:rsidR="00974DE5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FC341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FC3417">
              <w:rPr>
                <w:b/>
                <w:lang w:val="kk-KZ"/>
              </w:rPr>
              <w:t xml:space="preserve">                                                                    </w:t>
            </w:r>
            <w:r w:rsidRPr="00FC3417">
              <w:rPr>
                <w:rFonts w:eastAsia="宋体"/>
                <w:b/>
                <w:lang w:eastAsia="zh-CN"/>
              </w:rPr>
              <w:t xml:space="preserve">             </w:t>
            </w:r>
            <w:r w:rsidR="003232CB">
              <w:rPr>
                <w:b/>
                <w:color w:val="000000"/>
              </w:rPr>
              <w:t xml:space="preserve"> Модуль 1</w:t>
            </w:r>
            <w:r w:rsidR="003232CB">
              <w:rPr>
                <w:rFonts w:eastAsia="宋体" w:hint="eastAsia"/>
                <w:b/>
                <w:color w:val="000000"/>
              </w:rPr>
              <w:t>生活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3232CB" w:rsidRPr="00FC3417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羊和鸡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知音的来历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你丈夫真好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26388F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3232CB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b/>
                <w:lang w:val="en-US" w:eastAsia="zh-CN"/>
              </w:rPr>
            </w:pPr>
            <w:r w:rsidRPr="00FC3417">
              <w:rPr>
                <w:b/>
                <w:bCs/>
                <w:lang w:val="kk-KZ"/>
              </w:rPr>
              <w:t>СОӨЖ</w:t>
            </w:r>
            <w:r w:rsidRPr="00FC3417">
              <w:rPr>
                <w:b/>
                <w:bCs/>
                <w:lang w:val="en-US"/>
              </w:rPr>
              <w:t xml:space="preserve"> 1. </w:t>
            </w:r>
            <w:r w:rsidRPr="00FC3417">
              <w:rPr>
                <w:b/>
                <w:bCs/>
                <w:lang w:val="kk-KZ"/>
              </w:rPr>
              <w:t>СӨЖ</w:t>
            </w:r>
            <w:r w:rsidRPr="00FC3417">
              <w:rPr>
                <w:b/>
                <w:bCs/>
                <w:lang w:val="en-US"/>
              </w:rPr>
              <w:t xml:space="preserve"> 1 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орындау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бойынша</w:t>
            </w:r>
            <w:r w:rsidRPr="00FC3417">
              <w:rPr>
                <w:lang w:val="en-US"/>
              </w:rPr>
              <w:t xml:space="preserve"> </w:t>
            </w:r>
            <w:r w:rsidRPr="00FC3417">
              <w:rPr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26388F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齐白石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中药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2"/>
              <w:rPr>
                <w:rFonts w:eastAsiaTheme="minorEastAsia"/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 w:eastAsia="ru-RU"/>
              </w:rPr>
              <w:t>СОӨЖ</w:t>
            </w:r>
            <w:r w:rsidRPr="00FC341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</w:rPr>
              <w:t>2</w:t>
            </w:r>
            <w:r w:rsidRPr="00FC3417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 w:eastAsia="ru-RU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орындау бойынша 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rPr>
                <w:sz w:val="20"/>
                <w:szCs w:val="20"/>
                <w:lang w:val="kk-KZ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СОӨЖ2</w:t>
            </w:r>
            <w:r w:rsidRPr="00FC3417">
              <w:rPr>
                <w:sz w:val="20"/>
                <w:szCs w:val="20"/>
                <w:lang w:val="kk-KZ"/>
              </w:rPr>
              <w:t xml:space="preserve"> кеңес беру  СӨЖ2 қабылдау</w:t>
            </w:r>
          </w:p>
          <w:p w:rsidR="00974DE5" w:rsidRPr="00FC3417" w:rsidRDefault="00F128F6" w:rsidP="003000EC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 xml:space="preserve"> </w:t>
            </w:r>
            <w:r w:rsidRPr="00FC3417">
              <w:rPr>
                <w:sz w:val="20"/>
                <w:szCs w:val="20"/>
                <w:lang w:val="kk-KZ" w:eastAsia="zh-CN"/>
              </w:rPr>
              <w:t>№2.СӨЖ</w:t>
            </w:r>
            <w:r w:rsidR="003232CB">
              <w:rPr>
                <w:b/>
                <w:color w:val="000000"/>
                <w:sz w:val="20"/>
                <w:szCs w:val="20"/>
              </w:rPr>
              <w:t>“</w:t>
            </w:r>
            <w:r w:rsidR="003232CB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我为什么学习汉语</w:t>
            </w:r>
            <w:r w:rsidR="003232CB">
              <w:rPr>
                <w:b/>
                <w:color w:val="000000"/>
                <w:sz w:val="20"/>
                <w:szCs w:val="20"/>
              </w:rPr>
              <w:t>”</w:t>
            </w:r>
            <w:r w:rsidR="003232CB">
              <w:rPr>
                <w:sz w:val="20"/>
                <w:szCs w:val="20"/>
              </w:rPr>
              <w:t xml:space="preserve"> </w:t>
            </w:r>
            <w:r w:rsidR="003232CB">
              <w:rPr>
                <w:b/>
                <w:color w:val="000000"/>
                <w:sz w:val="20"/>
                <w:szCs w:val="20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2"/>
              <w:rPr>
                <w:b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FC3417">
              <w:rPr>
                <w:b/>
                <w:lang w:eastAsia="zh-CN"/>
              </w:rPr>
              <w:t xml:space="preserve">Модуль </w:t>
            </w:r>
            <w:r w:rsidRPr="00FC3417">
              <w:rPr>
                <w:b/>
                <w:lang w:val="en-US" w:eastAsia="zh-CN"/>
              </w:rPr>
              <w:t>I</w:t>
            </w:r>
            <w:r w:rsidRPr="00FC3417">
              <w:rPr>
                <w:b/>
                <w:lang w:val="kk-KZ" w:eastAsia="zh-CN"/>
              </w:rPr>
              <w:t>І</w:t>
            </w:r>
            <w:r w:rsidR="00C57A29">
              <w:rPr>
                <w:rFonts w:eastAsia="宋体"/>
                <w:b/>
                <w:lang w:val="en-US" w:eastAsia="zh-CN"/>
              </w:rPr>
              <w:t xml:space="preserve"> </w:t>
            </w:r>
            <w:r w:rsidRPr="00FC3417">
              <w:rPr>
                <w:rFonts w:eastAsia="Microsoft JhengHei"/>
                <w:lang w:val="kk-KZ" w:eastAsia="zh-CN"/>
              </w:rPr>
              <w:t>用指定词语和句型写写作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</w:pPr>
            <w:r w:rsidRPr="00FC3417"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6 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尊师荀子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rPr>
                <w:lang w:val="kk-KZ"/>
              </w:rPr>
              <w:t>ТТ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</w:pPr>
            <w:r w:rsidRPr="00FC3417"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7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巨松鼠的自迷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3232C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FC3417">
              <w:rPr>
                <w:rFonts w:eastAsia="宋体"/>
                <w:bCs/>
                <w:lang w:val="kk-KZ"/>
              </w:rPr>
              <w:t>СОӨЖ</w:t>
            </w:r>
            <w:r w:rsidRPr="00FC3417">
              <w:rPr>
                <w:rFonts w:eastAsia="宋体"/>
                <w:bCs/>
                <w:lang w:val="en-US"/>
              </w:rPr>
              <w:t xml:space="preserve"> </w:t>
            </w:r>
            <w:r w:rsidRPr="00FC3417">
              <w:rPr>
                <w:rFonts w:eastAsia="宋体"/>
                <w:bCs/>
                <w:lang w:val="en-US" w:eastAsia="zh-CN"/>
              </w:rPr>
              <w:t>3</w:t>
            </w:r>
            <w:r w:rsidRPr="00FC3417">
              <w:rPr>
                <w:rFonts w:eastAsia="宋体"/>
                <w:bCs/>
                <w:lang w:val="en-US"/>
              </w:rPr>
              <w:t xml:space="preserve">. </w:t>
            </w:r>
            <w:r w:rsidRPr="00FC3417">
              <w:rPr>
                <w:rFonts w:eastAsia="宋体"/>
                <w:bCs/>
                <w:lang w:val="kk-KZ"/>
              </w:rPr>
              <w:t>СӨЖ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  <w:lang w:val="en-US" w:eastAsia="zh-CN"/>
              </w:rPr>
              <w:t>3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орындау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бойынша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к</w:t>
            </w:r>
            <w:r w:rsidRPr="00FC3417">
              <w:rPr>
                <w:rFonts w:eastAsia="宋体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FC3417">
              <w:rPr>
                <w:rFonts w:eastAsia="宋体"/>
                <w:bCs/>
                <w:lang w:val="kk-KZ" w:eastAsia="zh-CN"/>
              </w:rPr>
              <w:t>СӨЖ 3</w:t>
            </w:r>
            <w:r w:rsidRPr="00FC3417">
              <w:rPr>
                <w:rFonts w:eastAsia="宋体"/>
                <w:lang w:val="kk-KZ" w:eastAsia="zh-CN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</w:rPr>
              <w:t>我的母亲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lang w:val="en-US"/>
              </w:rPr>
            </w:pPr>
            <w:r w:rsidRPr="00FC3417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FC3417">
              <w:rPr>
                <w:rFonts w:eastAsia="宋体"/>
                <w:bCs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lang w:val="en-US" w:eastAsia="zh-CN"/>
              </w:rPr>
              <w:t>9</w:t>
            </w:r>
            <w:r>
              <w:rPr>
                <w:b/>
                <w:color w:val="000000"/>
              </w:rPr>
              <w:t>«</w:t>
            </w:r>
            <w:r>
              <w:rPr>
                <w:rFonts w:eastAsia="宋体" w:hint="eastAsia"/>
                <w:b/>
                <w:color w:val="000000"/>
              </w:rPr>
              <w:t>海豚也会照影子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FC3417">
              <w:rPr>
                <w:rFonts w:eastAsia="宋体"/>
                <w:bCs/>
                <w:lang w:val="kk-KZ" w:eastAsia="zh-CN"/>
              </w:rPr>
              <w:t xml:space="preserve">ПС </w:t>
            </w:r>
            <w:r w:rsidRPr="00FC3417">
              <w:rPr>
                <w:rFonts w:eastAsia="宋体"/>
                <w:bCs/>
                <w:lang w:eastAsia="zh-CN"/>
              </w:rPr>
              <w:t xml:space="preserve">10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bCs/>
                <w:lang w:val="kk-KZ"/>
              </w:rPr>
              <w:t>鸡趣</w:t>
            </w:r>
            <w:r>
              <w:rPr>
                <w:b/>
                <w:bCs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3232C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FC3417">
              <w:rPr>
                <w:rFonts w:eastAsia="宋体"/>
                <w:bCs/>
                <w:lang w:val="kk-KZ"/>
              </w:rPr>
              <w:t>СОӨЖ</w:t>
            </w:r>
            <w:r w:rsidRPr="00FC3417">
              <w:rPr>
                <w:rFonts w:eastAsia="宋体"/>
                <w:bCs/>
                <w:lang w:val="en-US"/>
              </w:rPr>
              <w:t xml:space="preserve"> </w:t>
            </w:r>
            <w:r w:rsidRPr="00FC3417">
              <w:rPr>
                <w:rFonts w:eastAsia="宋体"/>
                <w:bCs/>
                <w:lang w:val="en-US" w:eastAsia="zh-CN"/>
              </w:rPr>
              <w:t>4</w:t>
            </w:r>
            <w:r w:rsidRPr="00FC3417">
              <w:rPr>
                <w:rFonts w:eastAsia="宋体"/>
                <w:bCs/>
                <w:lang w:val="en-US"/>
              </w:rPr>
              <w:t xml:space="preserve">. </w:t>
            </w:r>
            <w:r w:rsidRPr="00FC3417">
              <w:rPr>
                <w:rFonts w:eastAsia="宋体"/>
                <w:bCs/>
                <w:lang w:val="kk-KZ"/>
              </w:rPr>
              <w:t>СӨЖ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  <w:lang w:val="en-US" w:eastAsia="zh-CN"/>
              </w:rPr>
              <w:t>4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орындау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бойынша</w:t>
            </w:r>
            <w:r w:rsidRPr="00FC3417">
              <w:rPr>
                <w:rFonts w:eastAsia="宋体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highlight w:val="white"/>
              </w:rPr>
              <w:t>к</w:t>
            </w:r>
            <w:r w:rsidRPr="00FC3417">
              <w:rPr>
                <w:rFonts w:eastAsia="宋体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F128F6" w:rsidP="003000EC">
            <w:pPr>
              <w:pStyle w:val="1"/>
              <w:spacing w:line="256" w:lineRule="auto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bCs/>
                <w:lang w:val="kk-KZ"/>
              </w:rPr>
              <w:t>СОӨЖ4</w:t>
            </w:r>
            <w:r w:rsidRPr="00FC3417">
              <w:rPr>
                <w:rFonts w:eastAsia="宋体"/>
                <w:lang w:val="kk-KZ"/>
              </w:rPr>
              <w:t xml:space="preserve"> кеңес беру және  қабылдау                 №4.СӨЖ</w:t>
            </w:r>
            <w:r w:rsidR="003232CB" w:rsidRPr="003232CB">
              <w:rPr>
                <w:b/>
                <w:color w:val="000000"/>
                <w:lang w:val="en-US"/>
              </w:rPr>
              <w:t>“</w:t>
            </w:r>
            <w:r w:rsidR="003232CB">
              <w:rPr>
                <w:rFonts w:ascii="宋体" w:eastAsia="宋体" w:hAnsi="宋体" w:cs="宋体" w:hint="eastAsia"/>
                <w:b/>
                <w:lang w:val="kk-KZ"/>
              </w:rPr>
              <w:t>我的一天</w:t>
            </w:r>
            <w:r w:rsidR="003232CB" w:rsidRPr="003232CB">
              <w:rPr>
                <w:b/>
                <w:lang w:val="en-US"/>
              </w:rPr>
              <w:t>”</w:t>
            </w:r>
            <w:r w:rsidR="003232CB">
              <w:rPr>
                <w:b/>
                <w:lang w:val="kk-KZ"/>
              </w:rPr>
              <w:t xml:space="preserve"> </w:t>
            </w:r>
            <w:r w:rsidR="003232CB">
              <w:rPr>
                <w:b/>
                <w:color w:val="00000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3232CB">
            <w:pPr>
              <w:pStyle w:val="1"/>
              <w:spacing w:line="276" w:lineRule="auto"/>
              <w:rPr>
                <w:lang w:eastAsia="zh-CN"/>
              </w:rPr>
            </w:pPr>
            <w: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b/>
                <w:color w:val="000000"/>
                <w:lang w:val="kk-KZ"/>
              </w:rPr>
            </w:pPr>
            <w:r w:rsidRPr="00FC3417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C341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C57A29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FC3417">
              <w:rPr>
                <w:b/>
                <w:sz w:val="20"/>
                <w:szCs w:val="20"/>
                <w:lang w:val="en-US" w:eastAsia="zh-CN"/>
              </w:rPr>
              <w:t>I</w:t>
            </w:r>
            <w:r>
              <w:rPr>
                <w:b/>
                <w:sz w:val="20"/>
                <w:szCs w:val="20"/>
                <w:lang w:val="en-US" w:eastAsia="zh-CN"/>
              </w:rPr>
              <w:t>I</w:t>
            </w:r>
            <w:r w:rsidRPr="00FC3417">
              <w:rPr>
                <w:b/>
                <w:sz w:val="20"/>
                <w:szCs w:val="20"/>
                <w:lang w:val="kk-KZ" w:eastAsia="zh-CN"/>
              </w:rPr>
              <w:t>І</w:t>
            </w:r>
            <w:r w:rsidR="003232CB">
              <w:rPr>
                <w:rFonts w:eastAsia="MS Gothic"/>
                <w:sz w:val="20"/>
                <w:szCs w:val="20"/>
                <w:lang w:val="kk-KZ"/>
              </w:rPr>
              <w:t xml:space="preserve"> </w:t>
            </w:r>
            <w:r w:rsidR="003232CB">
              <w:rPr>
                <w:rFonts w:eastAsiaTheme="minorEastAsia" w:hint="eastAsia"/>
                <w:sz w:val="20"/>
                <w:szCs w:val="20"/>
                <w:lang w:val="kk-KZ" w:eastAsia="zh-CN"/>
              </w:rPr>
              <w:t>人生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FC3417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11 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="003232CB">
              <w:rPr>
                <w:rFonts w:eastAsia="宋体" w:hint="eastAsia"/>
                <w:b/>
                <w:color w:val="000000"/>
                <w:sz w:val="20"/>
                <w:szCs w:val="20"/>
              </w:rPr>
              <w:t>跨国结婚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Pr="00FC3417">
              <w:rPr>
                <w:b/>
                <w:bCs/>
                <w:sz w:val="20"/>
                <w:szCs w:val="20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  <w:lang w:eastAsia="zh-CN"/>
              </w:rPr>
              <w:t>5</w:t>
            </w:r>
            <w:r w:rsidRPr="00FC3417">
              <w:rPr>
                <w:b/>
                <w:bCs/>
                <w:sz w:val="20"/>
                <w:szCs w:val="20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r w:rsidRPr="00FC3417"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eastAsia="zh-CN"/>
              </w:rPr>
              <w:t>5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 xml:space="preserve"> орындау бойынша 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bookmarkStart w:id="1" w:name="_GoBack" w:colFirst="7" w:colLast="7"/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both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>СӨЖ 5</w:t>
            </w:r>
            <w:r w:rsidRPr="00FC3417">
              <w:rPr>
                <w:lang w:val="kk-KZ" w:eastAsia="zh-CN"/>
              </w:rPr>
              <w:t xml:space="preserve"> «</w:t>
            </w:r>
            <w:r>
              <w:rPr>
                <w:rFonts w:ascii="宋体" w:eastAsia="宋体" w:hAnsi="宋体" w:cs="宋体" w:hint="eastAsia"/>
                <w:lang w:val="kk-KZ" w:eastAsia="zh-CN"/>
              </w:rPr>
              <w:t>我对</w:t>
            </w:r>
            <w:r>
              <w:rPr>
                <w:rFonts w:ascii="宋体" w:eastAsia="宋体" w:hAnsi="宋体" w:cs="宋体"/>
                <w:lang w:val="kk-KZ" w:eastAsia="zh-CN"/>
              </w:rPr>
              <w:t>跨国婚姻的看法</w:t>
            </w:r>
            <w:r w:rsidRPr="00FC3417">
              <w:rPr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lastRenderedPageBreak/>
              <w:t>1</w:t>
            </w:r>
            <w:r w:rsidRPr="00FC3417">
              <w:rPr>
                <w:rFonts w:eastAsia="宋体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200A9" w:rsidRDefault="0026388F" w:rsidP="0026388F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12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一生的职业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val="en-US" w:eastAsia="zh-CN"/>
              </w:rPr>
              <w:t xml:space="preserve">13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赞美有益健康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eastAsia="zh-CN"/>
              </w:rPr>
              <w:t xml:space="preserve">14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当哭则哭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皇家名园颐和园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  <w:p w:rsidR="0026388F" w:rsidRPr="00FC3417" w:rsidRDefault="0026388F" w:rsidP="0026388F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both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bookmarkEnd w:id="1"/>
      <w:tr w:rsidR="00974DE5" w:rsidRPr="003232C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Pr="00FC341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417">
              <w:rPr>
                <w:rFonts w:eastAsia="宋体"/>
                <w:b/>
                <w:bCs/>
                <w:sz w:val="20"/>
                <w:szCs w:val="20"/>
                <w:lang w:val="en-US" w:eastAsia="zh-CN"/>
              </w:rPr>
              <w:t>6</w:t>
            </w:r>
            <w:r w:rsidRPr="00FC341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FC3417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rFonts w:eastAsia="宋体"/>
                <w:b/>
                <w:color w:val="201F1E"/>
                <w:sz w:val="20"/>
                <w:szCs w:val="20"/>
                <w:highlight w:val="white"/>
                <w:lang w:val="en-US" w:eastAsia="zh-CN"/>
              </w:rPr>
              <w:t>6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FC3417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СОӨЖ</w:t>
            </w:r>
            <w:r w:rsidRPr="00FC3417">
              <w:rPr>
                <w:rFonts w:eastAsia="宋体"/>
                <w:sz w:val="20"/>
                <w:szCs w:val="20"/>
                <w:lang w:eastAsia="zh-CN"/>
              </w:rPr>
              <w:t>6</w:t>
            </w:r>
            <w:r w:rsidRPr="00FC3417">
              <w:rPr>
                <w:sz w:val="20"/>
                <w:szCs w:val="20"/>
                <w:lang w:val="kk-KZ"/>
              </w:rPr>
              <w:t xml:space="preserve"> кеңес беру және  қорғау</w:t>
            </w:r>
          </w:p>
          <w:p w:rsidR="00974DE5" w:rsidRPr="00FC3417" w:rsidRDefault="00F128F6">
            <w:pPr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en-US" w:eastAsia="zh-CN"/>
              </w:rPr>
              <w:t>6</w:t>
            </w:r>
            <w:r w:rsidRPr="00FC3417">
              <w:rPr>
                <w:sz w:val="20"/>
                <w:szCs w:val="20"/>
                <w:lang w:val="kk-KZ" w:eastAsia="zh-CN"/>
              </w:rPr>
              <w:t>.СӨЖ «</w:t>
            </w:r>
            <w:r w:rsidR="003232CB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我的</w:t>
            </w:r>
            <w:r w:rsidR="003232CB">
              <w:rPr>
                <w:rFonts w:ascii="宋体" w:eastAsia="宋体" w:hAnsi="宋体" w:cs="宋体"/>
                <w:sz w:val="20"/>
                <w:szCs w:val="20"/>
                <w:lang w:val="kk-KZ" w:eastAsia="zh-CN"/>
              </w:rPr>
              <w:t>人生规划</w:t>
            </w:r>
            <w:r w:rsidRPr="00FC3417">
              <w:rPr>
                <w:sz w:val="20"/>
                <w:szCs w:val="20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74DE5" w:rsidRPr="00FC3417" w:rsidRDefault="00974DE5"/>
    <w:p w:rsidR="00974DE5" w:rsidRPr="00FC3417" w:rsidRDefault="00F128F6">
      <w:r w:rsidRPr="00FC3417">
        <w:t>ӨТС- өзін-өзі тексеру сұрақтары (дәріс)</w:t>
      </w:r>
    </w:p>
    <w:p w:rsidR="00974DE5" w:rsidRPr="00FC3417" w:rsidRDefault="00F128F6">
      <w:r w:rsidRPr="00FC3417">
        <w:t>ТТ- типтік тапсырмалар (семинар)</w:t>
      </w:r>
    </w:p>
    <w:p w:rsidR="00974DE5" w:rsidRPr="00FC3417" w:rsidRDefault="00F128F6">
      <w:r w:rsidRPr="00FC3417">
        <w:t>ЖК- жеке тапсырмалар (СӨЖ)</w:t>
      </w:r>
    </w:p>
    <w:p w:rsidR="00974DE5" w:rsidRPr="00FC3417" w:rsidRDefault="00F128F6">
      <w:pPr>
        <w:rPr>
          <w:lang w:val="kk-KZ"/>
        </w:rPr>
      </w:pPr>
      <w:r w:rsidRPr="00FC3417">
        <w:t>БЖ- бақылау жұмысы</w:t>
      </w:r>
      <w:r w:rsidRPr="00FC3417">
        <w:rPr>
          <w:lang w:val="kk-KZ"/>
        </w:rPr>
        <w:t xml:space="preserve"> </w:t>
      </w:r>
    </w:p>
    <w:p w:rsidR="00974DE5" w:rsidRDefault="00F128F6">
      <w:r w:rsidRPr="00FC3417">
        <w:t>АБ- аралық бақылау</w:t>
      </w:r>
    </w:p>
    <w:p w:rsidR="00F200A9" w:rsidRPr="00FC3417" w:rsidRDefault="00F200A9">
      <w:pPr>
        <w:rPr>
          <w:rFonts w:eastAsiaTheme="minorEastAsia"/>
          <w:lang w:val="kk-KZ" w:eastAsia="zh-CN"/>
        </w:rPr>
      </w:pP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CB" w:rsidRDefault="000910CB">
      <w:r>
        <w:separator/>
      </w:r>
    </w:p>
  </w:endnote>
  <w:endnote w:type="continuationSeparator" w:id="0">
    <w:p w:rsidR="000910CB" w:rsidRDefault="000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CB" w:rsidRDefault="000910CB">
      <w:r>
        <w:separator/>
      </w:r>
    </w:p>
  </w:footnote>
  <w:footnote w:type="continuationSeparator" w:id="0">
    <w:p w:rsidR="000910CB" w:rsidRDefault="0009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910CB"/>
    <w:rsid w:val="002414B4"/>
    <w:rsid w:val="0026388F"/>
    <w:rsid w:val="003000EC"/>
    <w:rsid w:val="003232CB"/>
    <w:rsid w:val="003678B9"/>
    <w:rsid w:val="003725C0"/>
    <w:rsid w:val="003B6E92"/>
    <w:rsid w:val="005B18B9"/>
    <w:rsid w:val="00723B17"/>
    <w:rsid w:val="0077144B"/>
    <w:rsid w:val="0077213E"/>
    <w:rsid w:val="007C58B6"/>
    <w:rsid w:val="00887A66"/>
    <w:rsid w:val="008C3B68"/>
    <w:rsid w:val="00917884"/>
    <w:rsid w:val="00974DE5"/>
    <w:rsid w:val="009E04C9"/>
    <w:rsid w:val="009E4934"/>
    <w:rsid w:val="00A81837"/>
    <w:rsid w:val="00C05908"/>
    <w:rsid w:val="00C30234"/>
    <w:rsid w:val="00C412B1"/>
    <w:rsid w:val="00C57A29"/>
    <w:rsid w:val="00EE13B9"/>
    <w:rsid w:val="00F00DB5"/>
    <w:rsid w:val="00F128F6"/>
    <w:rsid w:val="00F200A9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21</cp:revision>
  <dcterms:created xsi:type="dcterms:W3CDTF">2021-09-27T16:01:00Z</dcterms:created>
  <dcterms:modified xsi:type="dcterms:W3CDTF">2022-01-15T19:56:00Z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